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5317FD">
      <w:pPr>
        <w:rPr>
          <w:rFonts w:hint="default"/>
          <w:color w:val="FFFFFF" w:themeColor="background1"/>
          <w:sz w:val="22"/>
          <w:szCs w:val="22"/>
          <w:lang w:val="en-US" w:eastAsia="zh-CN"/>
          <w14:textFill>
            <w14:solidFill>
              <w14:schemeClr w14:val="bg1"/>
            </w14:solidFill>
          </w14:textFill>
        </w:rPr>
      </w:pPr>
      <w:r>
        <w:rPr>
          <w:rFonts w:hint="eastAsia"/>
          <w:color w:val="FFFFFF" w:themeColor="background1"/>
          <w:sz w:val="22"/>
          <w:szCs w:val="22"/>
          <w:lang w:val="en-US" w:eastAsia="zh-CN"/>
          <w14:textFill>
            <w14:solidFill>
              <w14:schemeClr w14:val="bg1"/>
            </w14:solidFill>
          </w14:textFill>
        </w:rPr>
        <w:t>附件3</w:t>
      </w:r>
    </w:p>
    <w:tbl>
      <w:tblPr>
        <w:tblStyle w:val="2"/>
        <w:tblW w:w="9796" w:type="dxa"/>
        <w:jc w:val="center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24"/>
        <w:gridCol w:w="1224"/>
        <w:gridCol w:w="1224"/>
        <w:gridCol w:w="1224"/>
        <w:gridCol w:w="1225"/>
        <w:gridCol w:w="1225"/>
        <w:gridCol w:w="1225"/>
        <w:gridCol w:w="1225"/>
      </w:tblGrid>
      <w:tr w14:paraId="496085CE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" w:hRule="atLeast"/>
          <w:jc w:val="center"/>
        </w:trPr>
        <w:tc>
          <w:tcPr>
            <w:tcW w:w="979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FB50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D:天津市总工会在职职工重大疾病及住院互助保障</w:t>
            </w:r>
          </w:p>
        </w:tc>
      </w:tr>
      <w:tr w14:paraId="33CD0250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9796" w:type="dxa"/>
            <w:gridSpan w:val="8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top"/>
          </w:tcPr>
          <w:p w14:paraId="0DF1277C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b/>
                <w:i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给付申请审批表（2021年版）</w:t>
            </w:r>
          </w:p>
        </w:tc>
      </w:tr>
      <w:tr w14:paraId="2244AD63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  <w:jc w:val="center"/>
        </w:trPr>
        <w:tc>
          <w:tcPr>
            <w:tcW w:w="2448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D6E3A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参保单位工会名称</w:t>
            </w:r>
          </w:p>
        </w:tc>
        <w:tc>
          <w:tcPr>
            <w:tcW w:w="2448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7758E2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0" w:name="Text5"/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天津工业大学工会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end"/>
            </w:r>
            <w:bookmarkEnd w:id="0"/>
          </w:p>
        </w:tc>
        <w:tc>
          <w:tcPr>
            <w:tcW w:w="245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8A9E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参保编码</w:t>
            </w:r>
          </w:p>
        </w:tc>
        <w:tc>
          <w:tcPr>
            <w:tcW w:w="245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3BF664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1" w:name="Text6"/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066045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end"/>
            </w:r>
            <w:bookmarkEnd w:id="1"/>
          </w:p>
        </w:tc>
      </w:tr>
      <w:tr w14:paraId="134FBFD5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  <w:jc w:val="center"/>
        </w:trPr>
        <w:tc>
          <w:tcPr>
            <w:tcW w:w="2448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CEDC77C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48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1F36F5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5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6CE1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工会法人统一社会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信用代码</w:t>
            </w:r>
          </w:p>
        </w:tc>
        <w:tc>
          <w:tcPr>
            <w:tcW w:w="245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5473A8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2" w:name="Text7"/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81120111780309091U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end"/>
            </w:r>
            <w:bookmarkEnd w:id="2"/>
          </w:p>
        </w:tc>
      </w:tr>
      <w:tr w14:paraId="1F9FD6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2448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582FE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参保单位工会联系人</w:t>
            </w:r>
          </w:p>
        </w:tc>
        <w:tc>
          <w:tcPr>
            <w:tcW w:w="2448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58F070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3" w:name="Text11"/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separate"/>
            </w:r>
            <w:r>
              <w:rPr>
                <w:rFonts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     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end"/>
            </w:r>
            <w:bookmarkEnd w:id="3"/>
          </w:p>
        </w:tc>
        <w:tc>
          <w:tcPr>
            <w:tcW w:w="2450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1BA2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联系电话</w:t>
            </w:r>
          </w:p>
        </w:tc>
        <w:tc>
          <w:tcPr>
            <w:tcW w:w="2450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48B4A4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4" w:name="Text8"/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8395.5019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end"/>
            </w:r>
            <w:bookmarkEnd w:id="4"/>
          </w:p>
        </w:tc>
      </w:tr>
      <w:tr w14:paraId="464B47D0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2448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7C1EAD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48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C61BE1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50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15D30F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50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E04760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 w14:paraId="6A2C8F6D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2448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95046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被保障人姓名</w:t>
            </w:r>
          </w:p>
        </w:tc>
        <w:tc>
          <w:tcPr>
            <w:tcW w:w="2448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54AACE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5" w:name="Text12"/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separate"/>
            </w:r>
            <w:r>
              <w:rPr>
                <w:rFonts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     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end"/>
            </w:r>
            <w:bookmarkEnd w:id="5"/>
          </w:p>
        </w:tc>
        <w:tc>
          <w:tcPr>
            <w:tcW w:w="2450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841A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身份证号码</w:t>
            </w:r>
          </w:p>
        </w:tc>
        <w:tc>
          <w:tcPr>
            <w:tcW w:w="2450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DB71B4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6" w:name="Text9"/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separate"/>
            </w:r>
            <w:r>
              <w:rPr>
                <w:rFonts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     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end"/>
            </w:r>
            <w:bookmarkEnd w:id="6"/>
          </w:p>
        </w:tc>
      </w:tr>
      <w:tr w14:paraId="42F7539D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2448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D683BAA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48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F28621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50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3803040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50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B028F8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 w14:paraId="451E3E95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4" w:hRule="atLeast"/>
          <w:jc w:val="center"/>
        </w:trPr>
        <w:tc>
          <w:tcPr>
            <w:tcW w:w="2448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AD13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10位会员卡号</w:t>
            </w:r>
          </w:p>
        </w:tc>
        <w:tc>
          <w:tcPr>
            <w:tcW w:w="2448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22594F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7" w:name="Text10"/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separate"/>
            </w:r>
            <w:bookmarkStart w:id="36" w:name="_GoBack"/>
            <w:bookmarkEnd w:id="36"/>
            <w:r>
              <w:rPr>
                <w:rFonts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     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end"/>
            </w:r>
            <w:bookmarkEnd w:id="7"/>
          </w:p>
        </w:tc>
        <w:tc>
          <w:tcPr>
            <w:tcW w:w="245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E44F4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18位银行卡号</w:t>
            </w:r>
          </w:p>
        </w:tc>
        <w:tc>
          <w:tcPr>
            <w:tcW w:w="245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78B6D5">
            <w:pPr>
              <w:tabs>
                <w:tab w:val="center" w:pos="1270"/>
                <w:tab w:val="right" w:pos="2420"/>
              </w:tabs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eastAsia="zh-CN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8" w:name="Text13"/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eastAsia="zh-CN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eastAsia="zh-CN"/>
              </w:rPr>
              <w:fldChar w:fldCharType="separate"/>
            </w:r>
            <w:r>
              <w:rPr>
                <w:rFonts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     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eastAsia="zh-CN"/>
              </w:rPr>
              <w:fldChar w:fldCharType="end"/>
            </w:r>
            <w:bookmarkEnd w:id="8"/>
          </w:p>
        </w:tc>
      </w:tr>
      <w:tr w14:paraId="1BDFF0A3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2448" w:type="dxa"/>
            <w:gridSpan w:val="2"/>
            <w:tcBorders>
              <w:left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DECDAB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工会会员服务卡</w:t>
            </w:r>
          </w:p>
          <w:p w14:paraId="3895B54B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激活情况</w:t>
            </w:r>
          </w:p>
        </w:tc>
        <w:tc>
          <w:tcPr>
            <w:tcW w:w="2448" w:type="dxa"/>
            <w:gridSpan w:val="2"/>
            <w:tcBorders>
              <w:left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30D5AA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bookmarkStart w:id="9" w:name="Text36"/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fldChar w:fldCharType="begin">
                <w:ffData>
                  <w:name w:val="Text36"/>
                  <w:enabled/>
                  <w:calcOnExit w:val="0"/>
                  <w:textInput>
                    <w:default w:val="口"/>
                  </w:textInput>
                </w:ffData>
              </w:fldChar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口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fldChar w:fldCharType="end"/>
            </w:r>
            <w:bookmarkEnd w:id="9"/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 xml:space="preserve">已激活 </w:t>
            </w:r>
            <w:bookmarkStart w:id="10" w:name="Text29"/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口"/>
                  </w:textInput>
                </w:ffData>
              </w:fldChar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口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fldChar w:fldCharType="end"/>
            </w:r>
            <w:bookmarkEnd w:id="10"/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未激活</w:t>
            </w:r>
          </w:p>
        </w:tc>
        <w:tc>
          <w:tcPr>
            <w:tcW w:w="2450" w:type="dxa"/>
            <w:gridSpan w:val="2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22B6B5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被保障人联系电话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（获取短信通知使用）</w:t>
            </w:r>
          </w:p>
        </w:tc>
        <w:tc>
          <w:tcPr>
            <w:tcW w:w="2450" w:type="dxa"/>
            <w:gridSpan w:val="2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FBE8EB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11" w:name="Text35"/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fldChar w:fldCharType="separate"/>
            </w:r>
            <w:r>
              <w:rPr>
                <w:rFonts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     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fldChar w:fldCharType="end"/>
            </w:r>
            <w:bookmarkEnd w:id="11"/>
          </w:p>
        </w:tc>
      </w:tr>
      <w:tr w14:paraId="3064697C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496" w:hRule="exact"/>
          <w:jc w:val="center"/>
        </w:trPr>
        <w:tc>
          <w:tcPr>
            <w:tcW w:w="1224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E8766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申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目</w:t>
            </w:r>
          </w:p>
        </w:tc>
        <w:tc>
          <w:tcPr>
            <w:tcW w:w="122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73FE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给付原因</w:t>
            </w:r>
          </w:p>
        </w:tc>
        <w:tc>
          <w:tcPr>
            <w:tcW w:w="7348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18ABE3">
            <w:pPr>
              <w:keepNext w:val="0"/>
              <w:keepLines w:val="0"/>
              <w:widowControl/>
              <w:suppressLineNumbers w:val="0"/>
              <w:spacing w:line="480" w:lineRule="auto"/>
              <w:ind w:firstLine="440" w:firstLineChars="200"/>
              <w:jc w:val="both"/>
              <w:textAlignment w:val="bottom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Style w:val="4"/>
                <w:sz w:val="22"/>
                <w:szCs w:val="22"/>
                <w:lang w:val="en-US" w:eastAsia="zh-CN" w:bidi="ar"/>
              </w:rPr>
              <w:t>被保障人于</w:t>
            </w:r>
            <w:bookmarkStart w:id="12" w:name="Text1"/>
            <w:r>
              <w:rPr>
                <w:rStyle w:val="4"/>
                <w:sz w:val="22"/>
                <w:szCs w:val="22"/>
                <w:u w:val="single"/>
                <w:lang w:val="en-US" w:eastAsia="zh-CN" w:bidi="a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Style w:val="4"/>
                <w:sz w:val="22"/>
                <w:szCs w:val="22"/>
                <w:u w:val="single"/>
                <w:lang w:val="en-US" w:eastAsia="zh-CN" w:bidi="ar"/>
              </w:rPr>
              <w:instrText xml:space="preserve">FORMTEXT</w:instrText>
            </w:r>
            <w:r>
              <w:rPr>
                <w:rStyle w:val="4"/>
                <w:sz w:val="22"/>
                <w:szCs w:val="22"/>
                <w:u w:val="single"/>
                <w:lang w:val="en-US" w:eastAsia="zh-CN" w:bidi="ar"/>
              </w:rPr>
              <w:fldChar w:fldCharType="separate"/>
            </w:r>
            <w:r>
              <w:rPr>
                <w:rStyle w:val="4"/>
                <w:sz w:val="22"/>
                <w:szCs w:val="22"/>
                <w:u w:val="single"/>
                <w:lang w:val="en-US" w:eastAsia="zh-CN" w:bidi="ar"/>
              </w:rPr>
              <w:t>     </w:t>
            </w:r>
            <w:r>
              <w:rPr>
                <w:rStyle w:val="4"/>
                <w:sz w:val="22"/>
                <w:szCs w:val="22"/>
                <w:u w:val="single"/>
                <w:lang w:val="en-US" w:eastAsia="zh-CN" w:bidi="ar"/>
              </w:rPr>
              <w:fldChar w:fldCharType="end"/>
            </w:r>
            <w:bookmarkEnd w:id="12"/>
            <w:r>
              <w:rPr>
                <w:rStyle w:val="4"/>
                <w:sz w:val="22"/>
                <w:szCs w:val="22"/>
                <w:lang w:val="en-US" w:eastAsia="zh-CN" w:bidi="ar"/>
              </w:rPr>
              <w:t>年</w:t>
            </w:r>
            <w:bookmarkStart w:id="13" w:name="Text2"/>
            <w:r>
              <w:rPr>
                <w:rStyle w:val="4"/>
                <w:sz w:val="22"/>
                <w:szCs w:val="22"/>
                <w:u w:val="single"/>
                <w:lang w:val="en-US" w:eastAsia="zh-CN" w:bidi="ar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Style w:val="4"/>
                <w:sz w:val="22"/>
                <w:szCs w:val="22"/>
                <w:u w:val="single"/>
                <w:lang w:val="en-US" w:eastAsia="zh-CN" w:bidi="ar"/>
              </w:rPr>
              <w:instrText xml:space="preserve">FORMTEXT</w:instrText>
            </w:r>
            <w:r>
              <w:rPr>
                <w:rStyle w:val="4"/>
                <w:sz w:val="22"/>
                <w:szCs w:val="22"/>
                <w:u w:val="single"/>
                <w:lang w:val="en-US" w:eastAsia="zh-CN" w:bidi="ar"/>
              </w:rPr>
              <w:fldChar w:fldCharType="separate"/>
            </w:r>
            <w:r>
              <w:rPr>
                <w:rStyle w:val="4"/>
                <w:sz w:val="22"/>
                <w:szCs w:val="22"/>
                <w:u w:val="single"/>
                <w:lang w:val="en-US" w:eastAsia="zh-CN" w:bidi="ar"/>
              </w:rPr>
              <w:t>     </w:t>
            </w:r>
            <w:r>
              <w:rPr>
                <w:rStyle w:val="4"/>
                <w:sz w:val="22"/>
                <w:szCs w:val="22"/>
                <w:u w:val="single"/>
                <w:lang w:val="en-US" w:eastAsia="zh-CN" w:bidi="ar"/>
              </w:rPr>
              <w:fldChar w:fldCharType="end"/>
            </w:r>
            <w:bookmarkEnd w:id="13"/>
            <w:r>
              <w:rPr>
                <w:rStyle w:val="4"/>
                <w:sz w:val="22"/>
                <w:szCs w:val="22"/>
                <w:lang w:val="en-US" w:eastAsia="zh-CN" w:bidi="ar"/>
              </w:rPr>
              <w:t>月，首次确诊患</w:t>
            </w:r>
            <w:bookmarkStart w:id="14" w:name="Text3"/>
            <w:r>
              <w:rPr>
                <w:rStyle w:val="4"/>
                <w:sz w:val="22"/>
                <w:szCs w:val="22"/>
                <w:u w:val="single"/>
                <w:lang w:val="en-US" w:eastAsia="zh-CN" w:bidi="ar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Style w:val="4"/>
                <w:sz w:val="22"/>
                <w:szCs w:val="22"/>
                <w:u w:val="single"/>
                <w:lang w:val="en-US" w:eastAsia="zh-CN" w:bidi="ar"/>
              </w:rPr>
              <w:instrText xml:space="preserve">FORMTEXT</w:instrText>
            </w:r>
            <w:r>
              <w:rPr>
                <w:rStyle w:val="4"/>
                <w:sz w:val="22"/>
                <w:szCs w:val="22"/>
                <w:u w:val="singl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/>
                <w:sz w:val="22"/>
                <w:szCs w:val="22"/>
                <w:u w:val="single"/>
                <w:lang w:val="en-US" w:eastAsia="zh-CN" w:bidi="ar"/>
              </w:rPr>
              <w:t> </w:t>
            </w:r>
            <w:r>
              <w:rPr>
                <w:rStyle w:val="4"/>
                <w:rFonts w:hint="eastAsia"/>
                <w:sz w:val="22"/>
                <w:szCs w:val="22"/>
                <w:u w:val="single"/>
                <w:lang w:val="en-US" w:eastAsia="zh-CN" w:bidi="ar"/>
              </w:rPr>
              <w:t xml:space="preserve">              </w:t>
            </w:r>
            <w:r>
              <w:rPr>
                <w:rStyle w:val="4"/>
                <w:sz w:val="22"/>
                <w:szCs w:val="22"/>
                <w:u w:val="single"/>
                <w:lang w:val="en-US" w:eastAsia="zh-CN" w:bidi="ar"/>
              </w:rPr>
              <w:fldChar w:fldCharType="end"/>
            </w:r>
            <w:bookmarkEnd w:id="14"/>
            <w:r>
              <w:rPr>
                <w:rStyle w:val="4"/>
                <w:sz w:val="22"/>
                <w:szCs w:val="22"/>
                <w:lang w:val="en-US" w:eastAsia="zh-CN" w:bidi="ar"/>
              </w:rPr>
              <w:t>疾病，或首次接受</w:t>
            </w:r>
            <w:bookmarkStart w:id="15" w:name="Text4"/>
            <w:r>
              <w:rPr>
                <w:rStyle w:val="4"/>
                <w:sz w:val="22"/>
                <w:szCs w:val="22"/>
                <w:u w:val="single"/>
                <w:lang w:val="en-US" w:eastAsia="zh-CN" w:bidi="ar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Style w:val="4"/>
                <w:sz w:val="22"/>
                <w:szCs w:val="22"/>
                <w:u w:val="single"/>
                <w:lang w:val="en-US" w:eastAsia="zh-CN" w:bidi="ar"/>
              </w:rPr>
              <w:instrText xml:space="preserve">FORMTEXT</w:instrText>
            </w:r>
            <w:r>
              <w:rPr>
                <w:rStyle w:val="4"/>
                <w:sz w:val="22"/>
                <w:szCs w:val="22"/>
                <w:u w:val="singl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/>
                <w:sz w:val="22"/>
                <w:szCs w:val="22"/>
                <w:u w:val="single"/>
                <w:lang w:val="en-US" w:eastAsia="zh-CN" w:bidi="ar"/>
              </w:rPr>
              <w:t>    </w:t>
            </w:r>
            <w:r>
              <w:rPr>
                <w:rStyle w:val="4"/>
                <w:rFonts w:hint="eastAsia"/>
                <w:sz w:val="22"/>
                <w:szCs w:val="22"/>
                <w:u w:val="single"/>
                <w:lang w:val="en-US" w:eastAsia="zh-CN" w:bidi="ar"/>
              </w:rPr>
              <w:t xml:space="preserve">           </w:t>
            </w:r>
            <w:r>
              <w:rPr>
                <w:rStyle w:val="4"/>
                <w:rFonts w:hint="default"/>
                <w:sz w:val="22"/>
                <w:szCs w:val="22"/>
                <w:u w:val="single"/>
                <w:lang w:val="en-US" w:eastAsia="zh-CN" w:bidi="ar"/>
              </w:rPr>
              <w:t> </w:t>
            </w:r>
            <w:r>
              <w:rPr>
                <w:rStyle w:val="4"/>
                <w:sz w:val="22"/>
                <w:szCs w:val="22"/>
                <w:u w:val="single"/>
                <w:lang w:val="en-US" w:eastAsia="zh-CN" w:bidi="ar"/>
              </w:rPr>
              <w:fldChar w:fldCharType="end"/>
            </w:r>
            <w:bookmarkEnd w:id="15"/>
            <w:r>
              <w:rPr>
                <w:rStyle w:val="4"/>
                <w:sz w:val="22"/>
                <w:szCs w:val="22"/>
                <w:lang w:val="en-US" w:eastAsia="zh-CN" w:bidi="ar"/>
              </w:rPr>
              <w:t>手术。（</w:t>
            </w:r>
            <w:r>
              <w:rPr>
                <w:rStyle w:val="4"/>
                <w:rFonts w:hint="eastAsia"/>
                <w:sz w:val="22"/>
                <w:szCs w:val="22"/>
                <w:lang w:val="en-US" w:eastAsia="zh-CN" w:bidi="ar"/>
              </w:rPr>
              <w:t>是否住院治疗：</w:t>
            </w:r>
            <w:bookmarkStart w:id="16" w:name="Text33"/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u w:val="none"/>
                <w:lang w:val="en-US" w:eastAsia="zh-CN" w:bidi="ar"/>
              </w:rPr>
              <w:fldChar w:fldCharType="begin">
                <w:ffData>
                  <w:name w:val="Text33"/>
                  <w:enabled/>
                  <w:calcOnExit w:val="0"/>
                  <w:textInput>
                    <w:default w:val="口"/>
                  </w:textInput>
                </w:ffData>
              </w:fldChar>
            </w: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u w:val="none"/>
                <w:lang w:val="en-US" w:eastAsia="zh-CN" w:bidi="ar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u w:val="none"/>
                <w:lang w:val="en-US" w:eastAsia="zh-CN" w:bidi="ar"/>
              </w:rPr>
              <w:t>口</w:t>
            </w: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  <w:bookmarkEnd w:id="16"/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u w:val="none"/>
                <w:lang w:val="en-US" w:eastAsia="zh-CN" w:bidi="ar"/>
              </w:rPr>
              <w:t>是</w:t>
            </w:r>
            <w:r>
              <w:rPr>
                <w:rStyle w:val="4"/>
                <w:rFonts w:hint="eastAsia"/>
                <w:sz w:val="22"/>
                <w:szCs w:val="22"/>
                <w:lang w:val="en-US" w:eastAsia="zh-CN" w:bidi="ar"/>
              </w:rPr>
              <w:t xml:space="preserve">  </w:t>
            </w:r>
            <w:bookmarkStart w:id="17" w:name="Text34"/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u w:val="none"/>
                <w:lang w:val="en-US" w:eastAsia="zh-CN" w:bidi="ar"/>
              </w:rPr>
              <w:fldChar w:fldCharType="begin">
                <w:ffData>
                  <w:name w:val="Text34"/>
                  <w:enabled/>
                  <w:calcOnExit w:val="0"/>
                  <w:textInput>
                    <w:default w:val="口"/>
                  </w:textInput>
                </w:ffData>
              </w:fldChar>
            </w: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u w:val="none"/>
                <w:lang w:val="en-US" w:eastAsia="zh-CN" w:bidi="ar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u w:val="none"/>
                <w:lang w:val="en-US" w:eastAsia="zh-CN" w:bidi="ar"/>
              </w:rPr>
              <w:t>口</w:t>
            </w: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  <w:bookmarkEnd w:id="17"/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u w:val="none"/>
                <w:lang w:val="en-US" w:eastAsia="zh-CN" w:bidi="ar"/>
              </w:rPr>
              <w:t>否</w:t>
            </w:r>
            <w:r>
              <w:rPr>
                <w:rStyle w:val="4"/>
                <w:rFonts w:hint="eastAsia"/>
                <w:sz w:val="22"/>
                <w:szCs w:val="22"/>
                <w:lang w:val="en-US" w:eastAsia="zh-CN" w:bidi="ar"/>
              </w:rPr>
              <w:t>）</w:t>
            </w:r>
          </w:p>
        </w:tc>
      </w:tr>
      <w:tr w14:paraId="3BC89ADB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4" w:hRule="atLeast"/>
          <w:jc w:val="center"/>
        </w:trPr>
        <w:tc>
          <w:tcPr>
            <w:tcW w:w="1224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2E55C93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2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4E3B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保障责任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疾病范围</w:t>
            </w:r>
          </w:p>
        </w:tc>
        <w:tc>
          <w:tcPr>
            <w:tcW w:w="3673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6D6DC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bookmarkStart w:id="18" w:name="Text14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>
                <w:ffData>
                  <w:name w:val="Text14"/>
                  <w:enabled/>
                  <w:calcOnExit w:val="0"/>
                  <w:textInput>
                    <w:default w:val="口"/>
                  </w:textInput>
                </w:ffData>
              </w:fldChar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  <w:bookmarkEnd w:id="18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1.恶性肿瘤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bookmarkStart w:id="19" w:name="Text15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>
                <w:ffData>
                  <w:name w:val="Text15"/>
                  <w:enabled/>
                  <w:calcOnExit w:val="0"/>
                  <w:textInput>
                    <w:default w:val="口"/>
                  </w:textInput>
                </w:ffData>
              </w:fldChar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  <w:bookmarkEnd w:id="19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2.急性心肌梗塞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bookmarkStart w:id="20" w:name="Text16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口"/>
                  </w:textInput>
                </w:ffData>
              </w:fldChar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  <w:bookmarkEnd w:id="20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3.慢性肾衰竭（尿毒症）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bookmarkStart w:id="21" w:name="Text17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>
                <w:ffData>
                  <w:name w:val="Text17"/>
                  <w:enabled/>
                  <w:calcOnExit w:val="0"/>
                  <w:textInput>
                    <w:default w:val="口"/>
                  </w:textInput>
                </w:ffData>
              </w:fldChar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  <w:bookmarkEnd w:id="21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4.白血病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bookmarkStart w:id="22" w:name="Text18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>
                <w:ffData>
                  <w:name w:val="Text18"/>
                  <w:enabled/>
                  <w:calcOnExit w:val="0"/>
                  <w:textInput>
                    <w:default w:val="口"/>
                  </w:textInput>
                </w:ffData>
              </w:fldChar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  <w:bookmarkEnd w:id="22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5.良性脑肿瘤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bookmarkStart w:id="23" w:name="Text19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口"/>
                  </w:textInput>
                </w:ffData>
              </w:fldChar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  <w:bookmarkEnd w:id="23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6.严重Ⅲ度烧伤、烫伤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bookmarkStart w:id="24" w:name="Text20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口"/>
                  </w:textInput>
                </w:ffData>
              </w:fldChar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  <w:bookmarkEnd w:id="24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7.重要器官移植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bookmarkStart w:id="25" w:name="Text21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口"/>
                  </w:textInput>
                </w:ffData>
              </w:fldChar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  <w:bookmarkEnd w:id="25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8.冠状动脉搭桥术</w:t>
            </w:r>
          </w:p>
        </w:tc>
        <w:tc>
          <w:tcPr>
            <w:tcW w:w="3675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7007E9A">
            <w:pPr>
              <w:keepNext w:val="0"/>
              <w:keepLines w:val="0"/>
              <w:widowControl/>
              <w:suppressLineNumbers w:val="0"/>
              <w:ind w:left="-2" w:lef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bookmarkStart w:id="26" w:name="Text22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>
                <w:ffData>
                  <w:name w:val="Text22"/>
                  <w:enabled/>
                  <w:calcOnExit w:val="0"/>
                  <w:textInput>
                    <w:default w:val="口"/>
                  </w:textInput>
                </w:ffData>
              </w:fldChar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  <w:bookmarkEnd w:id="26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9.心脏瓣膜手术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bookmarkStart w:id="27" w:name="Text23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口"/>
                  </w:textInput>
                </w:ffData>
              </w:fldChar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  <w:bookmarkEnd w:id="27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10.主动脉手术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bookmarkStart w:id="28" w:name="Text24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口"/>
                  </w:textInput>
                </w:ffData>
              </w:fldChar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  <w:bookmarkEnd w:id="28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11.急性或亚急性重症肝炎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bookmarkStart w:id="29" w:name="Text25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口"/>
                  </w:textInput>
                </w:ffData>
              </w:fldChar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  <w:bookmarkEnd w:id="29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12.脑中风后遗症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bookmarkStart w:id="30" w:name="Text26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口"/>
                  </w:textInput>
                </w:ffData>
              </w:fldChar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  <w:bookmarkEnd w:id="30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13.重症肌无力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bookmarkStart w:id="31" w:name="Text27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口"/>
                  </w:textInput>
                </w:ffData>
              </w:fldChar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  <w:bookmarkEnd w:id="31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14.严重阿尔茨海默病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bookmarkStart w:id="32" w:name="Text28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>
                <w:ffData>
                  <w:name w:val="Text28"/>
                  <w:enabled/>
                  <w:calcOnExit w:val="0"/>
                  <w:textInput>
                    <w:default w:val="口"/>
                  </w:textInput>
                </w:ffData>
              </w:fldChar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  <w:bookmarkEnd w:id="32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15.严重运动神经元病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口"/>
                  </w:textInput>
                </w:ffData>
              </w:fldChar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16.重型再生障碍性贫血</w:t>
            </w:r>
          </w:p>
        </w:tc>
      </w:tr>
      <w:tr w14:paraId="3D5806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4" w:hRule="atLeast"/>
          <w:jc w:val="center"/>
        </w:trPr>
        <w:tc>
          <w:tcPr>
            <w:tcW w:w="9796" w:type="dxa"/>
            <w:gridSpan w:val="8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BD2532">
            <w:pPr>
              <w:keepNext w:val="0"/>
              <w:keepLines w:val="0"/>
              <w:widowControl/>
              <w:suppressLineNumbers w:val="0"/>
              <w:spacing w:line="360" w:lineRule="auto"/>
              <w:ind w:firstLine="482" w:firstLineChars="200"/>
              <w:jc w:val="left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被保障人在参保时系在职职工，上述信息和相关申报材料已经过参保单位核实，符合申报天津市总工会在职职工重大疾病及住院互助保障条件。</w:t>
            </w:r>
          </w:p>
        </w:tc>
      </w:tr>
      <w:tr w14:paraId="3BDF3D99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9796" w:type="dxa"/>
            <w:gridSpan w:val="8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FC8F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                                              参保单位工会（盖章）：   </w:t>
            </w:r>
          </w:p>
        </w:tc>
      </w:tr>
      <w:tr w14:paraId="78C9BA34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4896" w:type="dxa"/>
            <w:gridSpan w:val="4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DC9EB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*注：此表为财务记账原始凭证，不得涂改。</w:t>
            </w:r>
          </w:p>
        </w:tc>
        <w:tc>
          <w:tcPr>
            <w:tcW w:w="1225" w:type="dxa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39C081"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675" w:type="dxa"/>
            <w:gridSpan w:val="3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842C6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报送日期：</w:t>
            </w:r>
            <w:bookmarkStart w:id="33" w:name="Text30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     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  <w:bookmarkEnd w:id="33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年</w:t>
            </w:r>
            <w:bookmarkStart w:id="34" w:name="Text31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     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  <w:bookmarkEnd w:id="34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月</w:t>
            </w:r>
            <w:bookmarkStart w:id="35" w:name="Text32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     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  <w:bookmarkEnd w:id="35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日</w:t>
            </w:r>
          </w:p>
        </w:tc>
      </w:tr>
      <w:tr w14:paraId="06891666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4896" w:type="dxa"/>
            <w:gridSpan w:val="4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334EAEE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以下由职工服务中心互助保险部填写：</w:t>
            </w:r>
          </w:p>
        </w:tc>
        <w:tc>
          <w:tcPr>
            <w:tcW w:w="1225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FA16B7"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A5CBE2"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FC2E36"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A1F742"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 w14:paraId="32C9BE39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2448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3FCB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保障金给付总额</w:t>
            </w:r>
          </w:p>
        </w:tc>
        <w:tc>
          <w:tcPr>
            <w:tcW w:w="7348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E041C0">
            <w:pPr>
              <w:keepNext w:val="0"/>
              <w:keepLines w:val="0"/>
              <w:widowControl/>
              <w:suppressLineNumbers w:val="0"/>
              <w:ind w:firstLine="220" w:firstLineChars="10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大写：    万     仟     佰     拾     元      小写：</w:t>
            </w:r>
          </w:p>
        </w:tc>
      </w:tr>
      <w:tr w14:paraId="7A947690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2448" w:type="dxa"/>
            <w:gridSpan w:val="2"/>
            <w:tcBorders>
              <w:top w:val="single" w:color="auto" w:sz="8" w:space="0"/>
              <w:left w:val="single" w:color="auto" w:sz="8" w:space="0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45FA198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其中:1.互助保障金</w:t>
            </w:r>
          </w:p>
        </w:tc>
        <w:tc>
          <w:tcPr>
            <w:tcW w:w="4898" w:type="dxa"/>
            <w:gridSpan w:val="4"/>
            <w:tcBorders>
              <w:top w:val="single" w:color="auto" w:sz="8" w:space="0"/>
              <w:left w:val="nil"/>
              <w:bottom w:val="nil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 w14:paraId="5C0382F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4"/>
                <w:sz w:val="22"/>
                <w:szCs w:val="22"/>
                <w:lang w:val="en-US" w:eastAsia="zh-CN" w:bidi="ar"/>
              </w:rPr>
              <w:t>（小写）</w:t>
            </w:r>
            <w:r>
              <w:rPr>
                <w:rStyle w:val="5"/>
                <w:sz w:val="22"/>
                <w:szCs w:val="22"/>
                <w:lang w:val="en-US" w:eastAsia="zh-CN" w:bidi="ar"/>
              </w:rPr>
              <w:t xml:space="preserve">    </w:t>
            </w:r>
            <w:r>
              <w:rPr>
                <w:rStyle w:val="5"/>
                <w:rFonts w:hint="eastAsia"/>
                <w:sz w:val="22"/>
                <w:szCs w:val="22"/>
                <w:lang w:val="en-US" w:eastAsia="zh-CN" w:bidi="ar"/>
              </w:rPr>
              <w:t xml:space="preserve"> </w:t>
            </w:r>
            <w:r>
              <w:rPr>
                <w:rStyle w:val="5"/>
                <w:sz w:val="22"/>
                <w:szCs w:val="22"/>
                <w:lang w:val="en-US" w:eastAsia="zh-CN" w:bidi="ar"/>
              </w:rPr>
              <w:t xml:space="preserve"> </w:t>
            </w:r>
            <w:r>
              <w:rPr>
                <w:rStyle w:val="5"/>
                <w:rFonts w:hint="eastAsia"/>
                <w:sz w:val="22"/>
                <w:szCs w:val="22"/>
                <w:lang w:val="en-US" w:eastAsia="zh-CN" w:bidi="ar"/>
              </w:rPr>
              <w:t xml:space="preserve"> </w:t>
            </w:r>
            <w:r>
              <w:rPr>
                <w:rStyle w:val="5"/>
                <w:sz w:val="22"/>
                <w:szCs w:val="22"/>
                <w:lang w:val="en-US" w:eastAsia="zh-CN" w:bidi="ar"/>
              </w:rPr>
              <w:t xml:space="preserve">  </w:t>
            </w:r>
            <w:r>
              <w:rPr>
                <w:rStyle w:val="4"/>
                <w:sz w:val="22"/>
                <w:szCs w:val="22"/>
                <w:lang w:val="en-US" w:eastAsia="zh-CN" w:bidi="ar"/>
              </w:rPr>
              <w:t>元</w:t>
            </w:r>
            <w:r>
              <w:rPr>
                <w:rStyle w:val="4"/>
                <w:rFonts w:hint="eastAsia"/>
                <w:sz w:val="22"/>
                <w:szCs w:val="22"/>
                <w:lang w:val="en-US" w:eastAsia="zh-CN" w:bidi="ar"/>
              </w:rPr>
              <w:t>/份</w:t>
            </w:r>
            <w:r>
              <w:rPr>
                <w:rStyle w:val="4"/>
                <w:sz w:val="22"/>
                <w:szCs w:val="22"/>
                <w:lang w:val="en-US" w:eastAsia="zh-CN" w:bidi="ar"/>
              </w:rPr>
              <w:t>×</w:t>
            </w:r>
            <w:r>
              <w:rPr>
                <w:rStyle w:val="5"/>
                <w:sz w:val="22"/>
                <w:szCs w:val="22"/>
                <w:lang w:val="en-US" w:eastAsia="zh-CN" w:bidi="ar"/>
              </w:rPr>
              <w:t xml:space="preserve">     </w:t>
            </w:r>
            <w:r>
              <w:rPr>
                <w:rStyle w:val="4"/>
                <w:sz w:val="22"/>
                <w:szCs w:val="22"/>
                <w:lang w:val="en-US" w:eastAsia="zh-CN" w:bidi="ar"/>
              </w:rPr>
              <w:t>份=</w:t>
            </w:r>
            <w:r>
              <w:rPr>
                <w:rStyle w:val="5"/>
                <w:sz w:val="22"/>
                <w:szCs w:val="22"/>
                <w:lang w:val="en-US" w:eastAsia="zh-CN" w:bidi="ar"/>
              </w:rPr>
              <w:t xml:space="preserve">          </w:t>
            </w:r>
            <w:r>
              <w:rPr>
                <w:rStyle w:val="4"/>
                <w:sz w:val="22"/>
                <w:szCs w:val="22"/>
                <w:lang w:val="en-US" w:eastAsia="zh-CN" w:bidi="ar"/>
              </w:rPr>
              <w:t>元</w:t>
            </w:r>
          </w:p>
        </w:tc>
        <w:tc>
          <w:tcPr>
            <w:tcW w:w="2450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top"/>
          </w:tcPr>
          <w:p w14:paraId="4BB7025F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领导审批：</w:t>
            </w:r>
          </w:p>
        </w:tc>
      </w:tr>
      <w:tr w14:paraId="2DDF2924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2448" w:type="dxa"/>
            <w:gridSpan w:val="2"/>
            <w:tcBorders>
              <w:top w:val="nil"/>
              <w:left w:val="single" w:color="auto" w:sz="8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 w14:paraId="09A8908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  2.生活补助互助金</w:t>
            </w:r>
          </w:p>
        </w:tc>
        <w:tc>
          <w:tcPr>
            <w:tcW w:w="4898" w:type="dxa"/>
            <w:gridSpan w:val="4"/>
            <w:tcBorders>
              <w:top w:val="nil"/>
              <w:left w:val="nil"/>
              <w:bottom w:val="nil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 w14:paraId="6B04D99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4"/>
                <w:sz w:val="22"/>
                <w:szCs w:val="22"/>
                <w:lang w:val="en-US" w:eastAsia="zh-CN" w:bidi="ar"/>
              </w:rPr>
              <w:t>（小写）</w:t>
            </w:r>
            <w:r>
              <w:rPr>
                <w:rStyle w:val="5"/>
                <w:sz w:val="22"/>
                <w:szCs w:val="22"/>
                <w:lang w:val="en-US" w:eastAsia="zh-CN" w:bidi="ar"/>
              </w:rPr>
              <w:t xml:space="preserve">   </w:t>
            </w:r>
            <w:r>
              <w:rPr>
                <w:rStyle w:val="4"/>
                <w:sz w:val="22"/>
                <w:szCs w:val="22"/>
                <w:lang w:val="en-US" w:eastAsia="zh-CN" w:bidi="ar"/>
              </w:rPr>
              <w:t>天×100元</w:t>
            </w:r>
            <w:r>
              <w:rPr>
                <w:rStyle w:val="4"/>
                <w:rFonts w:hint="eastAsia"/>
                <w:sz w:val="22"/>
                <w:szCs w:val="22"/>
                <w:lang w:val="en-US" w:eastAsia="zh-CN" w:bidi="ar"/>
              </w:rPr>
              <w:t>/天/份</w:t>
            </w:r>
            <w:r>
              <w:rPr>
                <w:rStyle w:val="4"/>
                <w:sz w:val="22"/>
                <w:szCs w:val="22"/>
                <w:lang w:val="en-US" w:eastAsia="zh-CN" w:bidi="ar"/>
              </w:rPr>
              <w:t>×</w:t>
            </w:r>
            <w:r>
              <w:rPr>
                <w:rStyle w:val="5"/>
                <w:sz w:val="22"/>
                <w:szCs w:val="22"/>
                <w:lang w:val="en-US" w:eastAsia="zh-CN" w:bidi="ar"/>
              </w:rPr>
              <w:t xml:space="preserve">   </w:t>
            </w:r>
            <w:r>
              <w:rPr>
                <w:rStyle w:val="4"/>
                <w:sz w:val="22"/>
                <w:szCs w:val="22"/>
                <w:lang w:val="en-US" w:eastAsia="zh-CN" w:bidi="ar"/>
              </w:rPr>
              <w:t>份=</w:t>
            </w:r>
            <w:r>
              <w:rPr>
                <w:rStyle w:val="5"/>
                <w:sz w:val="22"/>
                <w:szCs w:val="22"/>
                <w:lang w:val="en-US" w:eastAsia="zh-CN" w:bidi="ar"/>
              </w:rPr>
              <w:t xml:space="preserve">       </w:t>
            </w:r>
            <w:r>
              <w:rPr>
                <w:rStyle w:val="4"/>
                <w:sz w:val="22"/>
                <w:szCs w:val="22"/>
                <w:lang w:val="en-US" w:eastAsia="zh-CN" w:bidi="ar"/>
              </w:rPr>
              <w:t>元</w:t>
            </w:r>
          </w:p>
        </w:tc>
        <w:tc>
          <w:tcPr>
            <w:tcW w:w="2450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top"/>
          </w:tcPr>
          <w:p w14:paraId="6910A8EC">
            <w:pPr>
              <w:jc w:val="left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 w14:paraId="64377FE6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2448" w:type="dxa"/>
            <w:gridSpan w:val="2"/>
            <w:tcBorders>
              <w:top w:val="nil"/>
              <w:left w:val="single" w:color="auto" w:sz="8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 w14:paraId="0BAC4FD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  3.减责期慰问金</w:t>
            </w:r>
          </w:p>
        </w:tc>
        <w:tc>
          <w:tcPr>
            <w:tcW w:w="4898" w:type="dxa"/>
            <w:gridSpan w:val="4"/>
            <w:tcBorders>
              <w:top w:val="nil"/>
              <w:left w:val="nil"/>
              <w:bottom w:val="nil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 w14:paraId="02BB4AD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4"/>
                <w:sz w:val="22"/>
                <w:szCs w:val="22"/>
                <w:lang w:val="en-US" w:eastAsia="zh-CN" w:bidi="ar"/>
              </w:rPr>
              <w:t>（小写）1000元</w:t>
            </w:r>
            <w:r>
              <w:rPr>
                <w:rStyle w:val="4"/>
                <w:rFonts w:hint="eastAsia"/>
                <w:sz w:val="22"/>
                <w:szCs w:val="22"/>
                <w:lang w:val="en-US" w:eastAsia="zh-CN" w:bidi="ar"/>
              </w:rPr>
              <w:t>/份</w:t>
            </w:r>
            <w:r>
              <w:rPr>
                <w:rStyle w:val="4"/>
                <w:sz w:val="22"/>
                <w:szCs w:val="22"/>
                <w:lang w:val="en-US" w:eastAsia="zh-CN" w:bidi="ar"/>
              </w:rPr>
              <w:t>×</w:t>
            </w:r>
            <w:r>
              <w:rPr>
                <w:rStyle w:val="5"/>
                <w:sz w:val="22"/>
                <w:szCs w:val="22"/>
                <w:lang w:val="en-US" w:eastAsia="zh-CN" w:bidi="ar"/>
              </w:rPr>
              <w:t xml:space="preserve">      </w:t>
            </w:r>
            <w:r>
              <w:rPr>
                <w:rStyle w:val="4"/>
                <w:sz w:val="22"/>
                <w:szCs w:val="22"/>
                <w:lang w:val="en-US" w:eastAsia="zh-CN" w:bidi="ar"/>
              </w:rPr>
              <w:t xml:space="preserve">份= </w:t>
            </w:r>
            <w:r>
              <w:rPr>
                <w:rStyle w:val="5"/>
                <w:sz w:val="22"/>
                <w:szCs w:val="22"/>
                <w:lang w:val="en-US" w:eastAsia="zh-CN" w:bidi="ar"/>
              </w:rPr>
              <w:t xml:space="preserve">      </w:t>
            </w:r>
            <w:r>
              <w:rPr>
                <w:rStyle w:val="5"/>
                <w:rFonts w:hint="eastAsia"/>
                <w:sz w:val="22"/>
                <w:szCs w:val="22"/>
                <w:lang w:val="en-US" w:eastAsia="zh-CN" w:bidi="ar"/>
              </w:rPr>
              <w:t xml:space="preserve">  </w:t>
            </w:r>
            <w:r>
              <w:rPr>
                <w:rStyle w:val="5"/>
                <w:sz w:val="22"/>
                <w:szCs w:val="22"/>
                <w:lang w:val="en-US" w:eastAsia="zh-CN" w:bidi="ar"/>
              </w:rPr>
              <w:t xml:space="preserve">    </w:t>
            </w:r>
            <w:r>
              <w:rPr>
                <w:rStyle w:val="4"/>
                <w:sz w:val="22"/>
                <w:szCs w:val="22"/>
                <w:lang w:val="en-US" w:eastAsia="zh-CN" w:bidi="ar"/>
              </w:rPr>
              <w:t>元</w:t>
            </w:r>
          </w:p>
        </w:tc>
        <w:tc>
          <w:tcPr>
            <w:tcW w:w="2450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top"/>
          </w:tcPr>
          <w:p w14:paraId="5574B994">
            <w:pPr>
              <w:jc w:val="left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 w14:paraId="7BA70B63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1224" w:type="dxa"/>
            <w:tcBorders>
              <w:top w:val="nil"/>
              <w:left w:val="single" w:color="auto" w:sz="8" w:space="0"/>
              <w:bottom w:val="single" w:color="auto" w:sz="8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2702F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审核员：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67777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复核员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F9E5B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：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5EEC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财务：</w:t>
            </w:r>
          </w:p>
        </w:tc>
        <w:tc>
          <w:tcPr>
            <w:tcW w:w="1225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1533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盖章：</w:t>
            </w:r>
          </w:p>
        </w:tc>
        <w:tc>
          <w:tcPr>
            <w:tcW w:w="122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E9A910">
            <w:pPr>
              <w:jc w:val="right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50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top"/>
          </w:tcPr>
          <w:p w14:paraId="3CAF0FCB">
            <w:pPr>
              <w:jc w:val="left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 w14:paraId="163CD41A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4896" w:type="dxa"/>
            <w:gridSpan w:val="4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78C437">
            <w:pPr>
              <w:jc w:val="left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25" w:type="dxa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8DD574"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675" w:type="dxa"/>
            <w:gridSpan w:val="3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BC595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给付日期：     年     月     日</w:t>
            </w:r>
          </w:p>
        </w:tc>
      </w:tr>
    </w:tbl>
    <w:p w14:paraId="2B85445F"/>
    <w:sectPr>
      <w:pgSz w:w="11906" w:h="16838"/>
      <w:pgMar w:top="794" w:right="850" w:bottom="170" w:left="85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61989AC-C9E1-4006-8F0E-BCC9B24FA60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38963D2-377E-493A-914F-3315DC4B1BC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02B5A227-CAA4-4BB0-8717-C9DEF5C0145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5C3A68DD-E7BF-401E-BF06-A0EFC91AB490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ACB55132-30BB-43DA-9A31-FBEE7C51B07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TrueTypeFonts/>
  <w:bordersDoNotSurroundHeader w:val="0"/>
  <w:bordersDoNotSurroundFooter w:val="0"/>
  <w:documentProtection w:edit="forms" w:enforcement="1" w:cryptProviderType="rsaFull" w:cryptAlgorithmClass="hash" w:cryptAlgorithmType="typeAny" w:cryptAlgorithmSid="4" w:cryptSpinCount="0" w:hash="bz0//baescJfLbJIwnKV6MXdcF0=" w:salt="9BOUY0HlfhOfXv8fZaoKsA=="/>
  <w:defaultTabStop w:val="420"/>
  <w:drawingGridVerticalSpacing w:val="156"/>
  <w:displayHorizontalDrawingGridEvery w:val="1"/>
  <w:displayVerticalDrawingGridEvery w:val="1"/>
  <w:doNotShadeFormData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NkYTFkYTdhMGNjM2I1MzQyZmVmYWVhMWY1YTIyYjUifQ=="/>
  </w:docVars>
  <w:rsids>
    <w:rsidRoot w:val="21537985"/>
    <w:rsid w:val="040950B5"/>
    <w:rsid w:val="04E456F8"/>
    <w:rsid w:val="092C1D22"/>
    <w:rsid w:val="09CC7FA5"/>
    <w:rsid w:val="0A7A5A3A"/>
    <w:rsid w:val="0BD54E19"/>
    <w:rsid w:val="15BD60EF"/>
    <w:rsid w:val="20C2219C"/>
    <w:rsid w:val="21537985"/>
    <w:rsid w:val="36013D7D"/>
    <w:rsid w:val="36CB4C44"/>
    <w:rsid w:val="39650F73"/>
    <w:rsid w:val="3A1A52E0"/>
    <w:rsid w:val="3CEC401D"/>
    <w:rsid w:val="424531B6"/>
    <w:rsid w:val="4E5E2A1D"/>
    <w:rsid w:val="57AC0DBB"/>
    <w:rsid w:val="58A933E3"/>
    <w:rsid w:val="5992310F"/>
    <w:rsid w:val="62923159"/>
    <w:rsid w:val="62D71374"/>
    <w:rsid w:val="65441905"/>
    <w:rsid w:val="73E34DC1"/>
    <w:rsid w:val="73EA0263"/>
    <w:rsid w:val="767322E4"/>
    <w:rsid w:val="77532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font21"/>
    <w:basedOn w:val="3"/>
    <w:qFormat/>
    <w:uiPriority w:val="0"/>
    <w:rPr>
      <w:rFonts w:hint="eastAsia" w:ascii="宋体" w:hAnsi="宋体" w:eastAsia="宋体" w:cs="宋体"/>
      <w:color w:val="000000"/>
      <w:sz w:val="32"/>
      <w:szCs w:val="32"/>
      <w:u w:val="none"/>
    </w:rPr>
  </w:style>
  <w:style w:type="character" w:customStyle="1" w:styleId="5">
    <w:name w:val="font01"/>
    <w:basedOn w:val="3"/>
    <w:qFormat/>
    <w:uiPriority w:val="0"/>
    <w:rPr>
      <w:rFonts w:hint="eastAsia" w:ascii="宋体" w:hAnsi="宋体" w:eastAsia="宋体" w:cs="宋体"/>
      <w:color w:val="000000"/>
      <w:sz w:val="32"/>
      <w:szCs w:val="32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578</Words>
  <Characters>689</Characters>
  <Lines>0</Lines>
  <Paragraphs>0</Paragraphs>
  <TotalTime>65</TotalTime>
  <ScaleCrop>false</ScaleCrop>
  <LinksUpToDate>false</LinksUpToDate>
  <CharactersWithSpaces>903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2021-02-23T02:47:00Z</dcterms:created>
  <dc:creator>Jessy</dc:creator>
  <cp:lastModifiedBy>方秀龙</cp:lastModifiedBy>
  <cp:lastPrinted>2022-11-16T07:12:00Z</cp:lastPrinted>
  <dcterms:modified xsi:type="dcterms:W3CDTF">2026-05-06T08:37:16Z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DE1433B736864DB6911352A6A936EAFD_13</vt:lpwstr>
  </property>
  <property fmtid="{D5CDD505-2E9C-101B-9397-08002B2CF9AE}" pid="4" name="KSOTemplateDocerSaveRecord">
    <vt:lpwstr>eyJoZGlkIjoiNTNmMTIwOWI0ZGFjNjVhZjAyMDlkZmY3NzE4M2E4M2IiLCJ1c2VySWQiOiIxNzA5OTMzOTMyIn0=</vt:lpwstr>
  </property>
</Properties>
</file>