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2F43DC">
      <w:pPr>
        <w:spacing w:line="720" w:lineRule="auto"/>
        <w:jc w:val="center"/>
        <w:rPr>
          <w:rFonts w:hint="eastAsia" w:ascii="华文细黑" w:hAnsi="华文细黑" w:eastAsia="华文细黑" w:cs="华文细黑"/>
          <w:sz w:val="48"/>
          <w:szCs w:val="48"/>
          <w:lang w:val="en-US" w:eastAsia="zh-CN"/>
        </w:rPr>
      </w:pPr>
      <w:r>
        <w:rPr>
          <w:rFonts w:hint="eastAsia" w:ascii="华文细黑" w:hAnsi="华文细黑" w:eastAsia="华文细黑" w:cs="华文细黑"/>
          <w:sz w:val="48"/>
          <w:szCs w:val="48"/>
        </w:rPr>
        <w:t>住院慰问</w:t>
      </w:r>
      <w:r>
        <w:rPr>
          <w:rFonts w:hint="eastAsia" w:ascii="华文细黑" w:hAnsi="华文细黑" w:eastAsia="华文细黑" w:cs="华文细黑"/>
          <w:sz w:val="48"/>
          <w:szCs w:val="48"/>
          <w:lang w:val="en-US" w:eastAsia="zh-CN"/>
        </w:rPr>
        <w:t>申报说明</w:t>
      </w:r>
    </w:p>
    <w:p w14:paraId="69E3CA28">
      <w:pPr>
        <w:ind w:firstLine="600" w:firstLineChars="200"/>
        <w:rPr>
          <w:rFonts w:hint="default" w:ascii="华文仿宋" w:hAnsi="华文仿宋" w:eastAsia="华文仿宋" w:cs="华文仿宋"/>
          <w:sz w:val="30"/>
          <w:szCs w:val="30"/>
          <w:lang w:val="en-US" w:eastAsia="zh-CN"/>
        </w:rPr>
      </w:pPr>
      <w:r>
        <w:rPr>
          <w:rFonts w:hint="eastAsia" w:ascii="华文仿宋" w:hAnsi="华文仿宋" w:eastAsia="华文仿宋" w:cs="华文仿宋"/>
          <w:sz w:val="30"/>
          <w:szCs w:val="30"/>
          <w:lang w:val="en-US" w:eastAsia="zh-CN"/>
        </w:rPr>
        <w:t>根据天津市教育工会《关于申报关爱慰问资金有关工作的通知》精神，拟定本说明如下：</w:t>
      </w:r>
    </w:p>
    <w:p w14:paraId="5B190011">
      <w:pPr>
        <w:ind w:firstLine="560" w:firstLineChars="200"/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华文仿宋"/>
          <w:sz w:val="28"/>
          <w:szCs w:val="28"/>
        </w:rPr>
        <w:t>在职</w:t>
      </w:r>
      <w: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  <w:t>在岗以及当年办理退休手续的</w:t>
      </w:r>
      <w:r>
        <w:rPr>
          <w:rFonts w:hint="eastAsia" w:ascii="华文仿宋" w:hAnsi="华文仿宋" w:eastAsia="华文仿宋" w:cs="华文仿宋"/>
          <w:sz w:val="28"/>
          <w:szCs w:val="28"/>
        </w:rPr>
        <w:t>工会会员</w:t>
      </w:r>
      <w:r>
        <w:rPr>
          <w:rFonts w:hint="eastAsia" w:ascii="华文仿宋" w:hAnsi="华文仿宋" w:eastAsia="华文仿宋" w:cs="华文仿宋"/>
          <w:sz w:val="28"/>
          <w:szCs w:val="28"/>
          <w:lang w:eastAsia="zh-CN"/>
        </w:rPr>
        <w:t>，</w:t>
      </w:r>
      <w:r>
        <w:rPr>
          <w:rFonts w:hint="eastAsia" w:ascii="华文仿宋" w:hAnsi="华文仿宋" w:eastAsia="华文仿宋" w:cs="华文仿宋"/>
          <w:sz w:val="28"/>
          <w:szCs w:val="28"/>
        </w:rPr>
        <w:t>因病在社会基本医疗保险定点医疗机构住院治疗的</w:t>
      </w:r>
      <w:r>
        <w:rPr>
          <w:rFonts w:hint="eastAsia" w:ascii="华文仿宋" w:hAnsi="华文仿宋" w:eastAsia="华文仿宋" w:cs="华文仿宋"/>
          <w:sz w:val="28"/>
          <w:szCs w:val="28"/>
          <w:lang w:eastAsia="zh-CN"/>
        </w:rPr>
        <w:t>，</w:t>
      </w:r>
      <w: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  <w:t>同一年度市总工会和市教育工会最多慰问一次，学校工会最多可慰问两次。</w:t>
      </w:r>
    </w:p>
    <w:p w14:paraId="2F52B418">
      <w:pPr>
        <w:ind w:firstLine="560" w:firstLineChars="200"/>
        <w:rPr>
          <w:rFonts w:hint="default" w:ascii="华文仿宋" w:hAnsi="华文仿宋" w:eastAsia="华文仿宋" w:cs="华文仿宋"/>
          <w:sz w:val="28"/>
          <w:szCs w:val="28"/>
          <w:lang w:val="en-US" w:eastAsia="zh-CN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75"/>
        <w:gridCol w:w="4655"/>
      </w:tblGrid>
      <w:tr w14:paraId="0E8DF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75" w:type="dxa"/>
          </w:tcPr>
          <w:p w14:paraId="1C6878CE">
            <w:pPr>
              <w:jc w:val="center"/>
              <w:rPr>
                <w:rFonts w:hint="default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  <w:t>慰问金额</w:t>
            </w:r>
          </w:p>
        </w:tc>
        <w:tc>
          <w:tcPr>
            <w:tcW w:w="4655" w:type="dxa"/>
          </w:tcPr>
          <w:p w14:paraId="6DC10ADE">
            <w:pPr>
              <w:jc w:val="center"/>
              <w:rPr>
                <w:rFonts w:hint="default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  <w:t>慰问内容</w:t>
            </w:r>
          </w:p>
        </w:tc>
      </w:tr>
      <w:tr w14:paraId="590048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0" w:hRule="atLeast"/>
        </w:trPr>
        <w:tc>
          <w:tcPr>
            <w:tcW w:w="3975" w:type="dxa"/>
          </w:tcPr>
          <w:p w14:paraId="7D2C948E">
            <w:pPr>
              <w:spacing w:line="600" w:lineRule="auto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市总工会慰问2000元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 xml:space="preserve">       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市教育工会慰问1000元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学校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工会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慰问500元</w:t>
            </w:r>
          </w:p>
        </w:tc>
        <w:tc>
          <w:tcPr>
            <w:tcW w:w="4655" w:type="dxa"/>
          </w:tcPr>
          <w:p w14:paraId="784152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" w:lineRule="atLeast"/>
              <w:jc w:val="left"/>
              <w:textAlignment w:val="auto"/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工伤、职业病或患指定重病（参见</w:t>
            </w:r>
            <w:r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  <w:highlight w:val="none"/>
                <w:lang w:val="en-US" w:eastAsia="zh-CN"/>
              </w:rPr>
              <w:t>附件2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）住院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；</w:t>
            </w:r>
          </w:p>
          <w:p w14:paraId="3DCBD0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" w:lineRule="atLeast"/>
              <w:jc w:val="left"/>
              <w:textAlignment w:val="auto"/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为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他人捐献造血干细胞或者其他人体组织、器官而住院</w:t>
            </w:r>
          </w:p>
        </w:tc>
      </w:tr>
      <w:tr w14:paraId="1DD499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75" w:type="dxa"/>
          </w:tcPr>
          <w:p w14:paraId="5FD4A1B5">
            <w:pPr>
              <w:spacing w:line="360" w:lineRule="auto"/>
              <w:ind w:firstLine="560" w:firstLineChars="200"/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  <w:t>市教育工会比照相应的标准慰问3000元或1000元</w:t>
            </w:r>
          </w:p>
          <w:p w14:paraId="708C171A">
            <w:pPr>
              <w:spacing w:line="360" w:lineRule="auto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学校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工会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慰问500元</w:t>
            </w:r>
          </w:p>
        </w:tc>
        <w:tc>
          <w:tcPr>
            <w:tcW w:w="4655" w:type="dxa"/>
          </w:tcPr>
          <w:p w14:paraId="5D28E3FD">
            <w:pPr>
              <w:jc w:val="left"/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同一年度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为他人捐献造血干细胞或者其他人体组织、器官住院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后又因病再次住院</w:t>
            </w:r>
          </w:p>
        </w:tc>
      </w:tr>
      <w:tr w14:paraId="1197BE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75" w:type="dxa"/>
          </w:tcPr>
          <w:p w14:paraId="52175CC7">
            <w:pPr>
              <w:rPr>
                <w:rFonts w:hint="default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  <w:t>市总工会和市教育工会比照相应的标准慰问3000元或1000元</w:t>
            </w:r>
          </w:p>
        </w:tc>
        <w:tc>
          <w:tcPr>
            <w:tcW w:w="4655" w:type="dxa"/>
          </w:tcPr>
          <w:p w14:paraId="6704B7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</w:pPr>
          </w:p>
          <w:p w14:paraId="5D84CB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  <w:t>未经住院治疗死亡</w:t>
            </w:r>
          </w:p>
        </w:tc>
      </w:tr>
      <w:tr w14:paraId="02873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75" w:type="dxa"/>
          </w:tcPr>
          <w:p w14:paraId="687B51FB">
            <w:pPr>
              <w:spacing w:line="240" w:lineRule="auto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市总工会慰问500元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 xml:space="preserve">        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市教育工会慰问500元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学校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工会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慰问500元</w:t>
            </w:r>
          </w:p>
        </w:tc>
        <w:tc>
          <w:tcPr>
            <w:tcW w:w="4655" w:type="dxa"/>
          </w:tcPr>
          <w:p w14:paraId="26A17EE0">
            <w:pPr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</w:p>
          <w:p w14:paraId="67E76726">
            <w:pPr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因其他疾病或非工伤意外伤害住院</w:t>
            </w:r>
          </w:p>
        </w:tc>
      </w:tr>
      <w:tr w14:paraId="69B7AD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75" w:type="dxa"/>
          </w:tcPr>
          <w:p w14:paraId="61BE1BB6">
            <w:pPr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市总工会补充慰问1500元   市教育工会补充慰问500元</w:t>
            </w:r>
          </w:p>
          <w:p w14:paraId="2A8C8FF3">
            <w:pPr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学校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工会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慰问500元</w:t>
            </w:r>
          </w:p>
        </w:tc>
        <w:tc>
          <w:tcPr>
            <w:tcW w:w="4655" w:type="dxa"/>
          </w:tcPr>
          <w:p w14:paraId="194F1FCA">
            <w:pPr>
              <w:jc w:val="left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同一年度同一会员因其他疾病住院后又出现指定重病、工伤和职业病再次住院</w:t>
            </w:r>
          </w:p>
        </w:tc>
      </w:tr>
    </w:tbl>
    <w:p w14:paraId="2A9F85DF">
      <w:pPr>
        <w:ind w:firstLine="560" w:firstLineChars="200"/>
        <w:rPr>
          <w:rFonts w:hint="eastAsia" w:ascii="华文细黑" w:hAnsi="华文细黑" w:eastAsia="华文细黑" w:cs="华文细黑"/>
          <w:sz w:val="28"/>
          <w:szCs w:val="28"/>
        </w:rPr>
      </w:pPr>
      <w:r>
        <w:rPr>
          <w:rFonts w:hint="eastAsia" w:ascii="华文细黑" w:hAnsi="华文细黑" w:eastAsia="华文细黑" w:cs="华文细黑"/>
          <w:sz w:val="28"/>
          <w:szCs w:val="28"/>
        </w:rPr>
        <w:t>申请程序如下：</w:t>
      </w:r>
    </w:p>
    <w:p w14:paraId="04DC7B36">
      <w:pPr>
        <w:ind w:firstLine="560" w:firstLineChars="200"/>
        <w:rPr>
          <w:rFonts w:hint="eastAsia" w:ascii="华文细黑" w:hAnsi="华文细黑" w:eastAsia="华文细黑" w:cs="华文细黑"/>
          <w:sz w:val="28"/>
          <w:szCs w:val="28"/>
          <w:lang w:val="en-US" w:eastAsia="zh-CN"/>
        </w:rPr>
      </w:pPr>
      <w:r>
        <w:rPr>
          <w:rFonts w:hint="eastAsia" w:ascii="华文细黑" w:hAnsi="华文细黑" w:eastAsia="华文细黑" w:cs="华文细黑"/>
          <w:sz w:val="28"/>
          <w:szCs w:val="28"/>
        </w:rPr>
        <w:t>一、提供</w:t>
      </w:r>
      <w:r>
        <w:rPr>
          <w:rFonts w:hint="eastAsia" w:ascii="华文细黑" w:hAnsi="华文细黑" w:eastAsia="华文细黑" w:cs="华文细黑"/>
          <w:sz w:val="28"/>
          <w:szCs w:val="28"/>
          <w:lang w:val="en-US" w:eastAsia="zh-CN"/>
        </w:rPr>
        <w:t>以下纸质</w:t>
      </w:r>
      <w:r>
        <w:rPr>
          <w:rFonts w:hint="eastAsia" w:ascii="华文细黑" w:hAnsi="华文细黑" w:eastAsia="华文细黑" w:cs="华文细黑"/>
          <w:sz w:val="28"/>
          <w:szCs w:val="28"/>
        </w:rPr>
        <w:t>材料</w:t>
      </w:r>
      <w:r>
        <w:rPr>
          <w:rFonts w:hint="eastAsia" w:ascii="华文细黑" w:hAnsi="华文细黑" w:eastAsia="华文细黑" w:cs="华文细黑"/>
          <w:sz w:val="28"/>
          <w:szCs w:val="28"/>
          <w:lang w:val="en-US" w:eastAsia="zh-CN"/>
        </w:rPr>
        <w:t>到</w:t>
      </w:r>
      <w:r>
        <w:rPr>
          <w:rFonts w:hint="eastAsia" w:ascii="华文细黑" w:hAnsi="华文细黑" w:eastAsia="华文细黑" w:cs="华文细黑"/>
          <w:color w:val="FF0000"/>
          <w:sz w:val="28"/>
          <w:szCs w:val="28"/>
          <w:lang w:val="en-US" w:eastAsia="zh-CN"/>
        </w:rPr>
        <w:t>分会</w:t>
      </w:r>
      <w:r>
        <w:rPr>
          <w:rFonts w:hint="eastAsia" w:ascii="华文细黑" w:hAnsi="华文细黑" w:eastAsia="华文细黑" w:cs="华文细黑"/>
          <w:sz w:val="28"/>
          <w:szCs w:val="28"/>
          <w:lang w:val="en-US" w:eastAsia="zh-CN"/>
        </w:rPr>
        <w:t>：</w:t>
      </w:r>
    </w:p>
    <w:p w14:paraId="279985D3">
      <w:pPr>
        <w:numPr>
          <w:ilvl w:val="0"/>
          <w:numId w:val="1"/>
        </w:numPr>
        <w:ind w:left="0" w:leftChars="0" w:firstLine="547" w:firstLineChars="228"/>
        <w:rPr>
          <w:rFonts w:ascii="华文仿宋" w:hAnsi="华文仿宋" w:eastAsia="华文仿宋" w:cs="华文仿宋"/>
          <w:sz w:val="28"/>
          <w:szCs w:val="28"/>
        </w:rPr>
      </w:pPr>
      <w:r>
        <w:rPr>
          <w:rFonts w:hint="eastAsia" w:ascii="华文仿宋" w:hAnsi="华文仿宋" w:eastAsia="华文仿宋" w:cs="华文仿宋"/>
          <w:sz w:val="24"/>
          <w:szCs w:val="24"/>
        </w:rPr>
        <w:t>附件</w:t>
      </w:r>
      <w:r>
        <w:rPr>
          <w:rFonts w:hint="eastAsia" w:ascii="华文仿宋" w:hAnsi="华文仿宋" w:eastAsia="华文仿宋" w:cs="华文仿宋"/>
          <w:sz w:val="24"/>
          <w:szCs w:val="24"/>
          <w:lang w:val="en-US" w:eastAsia="zh-CN"/>
        </w:rPr>
        <w:t>1</w:t>
      </w:r>
      <w:r>
        <w:rPr>
          <w:rFonts w:hint="eastAsia" w:ascii="华文仿宋" w:hAnsi="华文仿宋" w:eastAsia="华文仿宋" w:cs="华文仿宋"/>
          <w:sz w:val="28"/>
          <w:szCs w:val="28"/>
        </w:rPr>
        <w:t>《天津工业大学工会会员慰问金申报表》</w:t>
      </w:r>
    </w:p>
    <w:p w14:paraId="14E95AD9">
      <w:pPr>
        <w:ind w:firstLine="840" w:firstLineChars="300"/>
        <w:rPr>
          <w:rFonts w:ascii="华文仿宋" w:hAnsi="华文仿宋" w:eastAsia="华文仿宋" w:cs="华文仿宋"/>
          <w:sz w:val="28"/>
          <w:szCs w:val="28"/>
        </w:rPr>
      </w:pPr>
      <w:r>
        <w:rPr>
          <w:rFonts w:hint="eastAsia" w:ascii="华文仿宋" w:hAnsi="华文仿宋" w:eastAsia="华文仿宋" w:cs="华文仿宋"/>
          <w:sz w:val="28"/>
          <w:szCs w:val="28"/>
        </w:rPr>
        <w:t xml:space="preserve">                            （</w:t>
      </w:r>
      <w:r>
        <w:rPr>
          <w:rFonts w:hint="eastAsia" w:ascii="华文仿宋" w:hAnsi="华文仿宋" w:eastAsia="华文仿宋" w:cs="华文仿宋"/>
          <w:color w:val="FF0000"/>
          <w:sz w:val="28"/>
          <w:szCs w:val="28"/>
          <w:lang w:val="en-US" w:eastAsia="zh-CN"/>
        </w:rPr>
        <w:t>分会</w:t>
      </w:r>
      <w:r>
        <w:rPr>
          <w:rFonts w:hint="eastAsia" w:ascii="华文仿宋" w:hAnsi="华文仿宋" w:eastAsia="华文仿宋" w:cs="华文仿宋"/>
          <w:sz w:val="28"/>
          <w:szCs w:val="28"/>
        </w:rPr>
        <w:t>签字、盖章）------- 1份</w:t>
      </w:r>
    </w:p>
    <w:p w14:paraId="28DC0797">
      <w:pPr>
        <w:numPr>
          <w:ilvl w:val="0"/>
          <w:numId w:val="1"/>
        </w:numPr>
        <w:ind w:left="0" w:leftChars="0" w:firstLine="638" w:firstLineChars="228"/>
        <w:rPr>
          <w:rFonts w:ascii="华文仿宋" w:hAnsi="华文仿宋" w:eastAsia="华文仿宋" w:cs="华文仿宋"/>
          <w:sz w:val="28"/>
          <w:szCs w:val="28"/>
        </w:rPr>
      </w:pPr>
      <w:r>
        <w:rPr>
          <w:rFonts w:hint="eastAsia" w:ascii="华文仿宋" w:hAnsi="华文仿宋" w:eastAsia="华文仿宋" w:cs="华文仿宋"/>
          <w:sz w:val="28"/>
          <w:szCs w:val="28"/>
        </w:rPr>
        <w:t xml:space="preserve">《住院病案首页》复印件                       </w:t>
      </w:r>
      <w:bookmarkStart w:id="0" w:name="OLE_LINK3"/>
      <w:r>
        <w:rPr>
          <w:rFonts w:hint="eastAsia" w:ascii="华文仿宋" w:hAnsi="华文仿宋" w:eastAsia="华文仿宋" w:cs="华文仿宋"/>
          <w:sz w:val="28"/>
          <w:szCs w:val="28"/>
        </w:rPr>
        <w:t>------- 1</w:t>
      </w:r>
      <w:bookmarkEnd w:id="0"/>
      <w: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  <w:t>份</w:t>
      </w:r>
    </w:p>
    <w:p w14:paraId="2F066175">
      <w:pPr>
        <w:numPr>
          <w:ilvl w:val="0"/>
          <w:numId w:val="2"/>
        </w:numPr>
        <w:ind w:leftChars="228"/>
        <w:rPr>
          <w:rFonts w:hint="eastAsia" w:ascii="华文细黑" w:hAnsi="华文细黑" w:eastAsia="华文细黑" w:cs="华文细黑"/>
          <w:sz w:val="28"/>
          <w:szCs w:val="28"/>
          <w:lang w:val="en-US" w:eastAsia="zh-CN"/>
        </w:rPr>
      </w:pPr>
      <w:r>
        <w:rPr>
          <w:rFonts w:hint="eastAsia" w:ascii="华文细黑" w:hAnsi="华文细黑" w:eastAsia="华文细黑" w:cs="华文细黑"/>
          <w:sz w:val="28"/>
          <w:szCs w:val="28"/>
          <w:lang w:val="en-US" w:eastAsia="zh-CN"/>
        </w:rPr>
        <w:t>同时</w:t>
      </w:r>
      <w:r>
        <w:rPr>
          <w:rFonts w:hint="eastAsia" w:ascii="华文细黑" w:hAnsi="华文细黑" w:eastAsia="华文细黑" w:cs="华文细黑"/>
          <w:sz w:val="28"/>
          <w:szCs w:val="28"/>
        </w:rPr>
        <w:t>线上申报</w:t>
      </w:r>
      <w:bookmarkStart w:id="1" w:name="OLE_LINK1"/>
    </w:p>
    <w:bookmarkEnd w:id="1"/>
    <w:p w14:paraId="0A9CB372">
      <w:pPr>
        <w:numPr>
          <w:ilvl w:val="0"/>
          <w:numId w:val="3"/>
        </w:numPr>
        <w:ind w:leftChars="228" w:firstLine="280" w:firstLineChars="100"/>
        <w:rPr>
          <w:rFonts w:hint="default" w:ascii="华文仿宋" w:hAnsi="华文仿宋" w:eastAsia="华文仿宋" w:cs="华文仿宋"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  <w:t>个人申报参考：</w:t>
      </w:r>
      <w:r>
        <w:rPr>
          <w:rFonts w:hint="eastAsia" w:ascii="华文仿宋" w:hAnsi="华文仿宋" w:eastAsia="华文仿宋" w:cs="华文仿宋"/>
          <w:sz w:val="24"/>
          <w:szCs w:val="24"/>
          <w:lang w:val="en-US" w:eastAsia="zh-CN"/>
        </w:rPr>
        <w:t>附件3</w:t>
      </w:r>
      <w: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  <w:t>“线上个人申报说明”</w:t>
      </w:r>
    </w:p>
    <w:p w14:paraId="73A0A41C">
      <w:pPr>
        <w:numPr>
          <w:ilvl w:val="0"/>
          <w:numId w:val="3"/>
        </w:numPr>
        <w:ind w:left="479" w:leftChars="228" w:firstLine="280" w:firstLineChars="100"/>
        <w:rPr>
          <w:rFonts w:hint="default" w:ascii="华文仿宋" w:hAnsi="华文仿宋" w:eastAsia="华文仿宋" w:cs="华文仿宋"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  <w:t>分会审批参考：</w:t>
      </w:r>
      <w:r>
        <w:rPr>
          <w:rFonts w:hint="eastAsia" w:ascii="华文仿宋" w:hAnsi="华文仿宋" w:eastAsia="华文仿宋" w:cs="华文仿宋"/>
          <w:sz w:val="24"/>
          <w:szCs w:val="24"/>
          <w:lang w:val="en-US" w:eastAsia="zh-CN"/>
        </w:rPr>
        <w:t>附件4</w:t>
      </w:r>
      <w: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  <w:t>“分会审批说明”</w:t>
      </w:r>
    </w:p>
    <w:p w14:paraId="6C3ABDDE">
      <w:pPr>
        <w:tabs>
          <w:tab w:val="left" w:pos="312"/>
        </w:tabs>
        <w:spacing w:line="360" w:lineRule="auto"/>
        <w:ind w:firstLine="560" w:firstLineChars="200"/>
        <w:rPr>
          <w:rFonts w:hint="default" w:ascii="华文仿宋" w:hAnsi="华文仿宋" w:eastAsia="华文仿宋" w:cs="华文仿宋"/>
          <w:sz w:val="28"/>
          <w:szCs w:val="28"/>
          <w:lang w:val="en-US" w:eastAsia="zh-CN"/>
        </w:rPr>
      </w:pPr>
      <w:r>
        <w:rPr>
          <w:rFonts w:hint="eastAsia" w:ascii="华文细黑" w:hAnsi="华文细黑" w:eastAsia="华文细黑" w:cs="华文细黑"/>
          <w:sz w:val="28"/>
          <w:szCs w:val="28"/>
          <w:lang w:val="en-US" w:eastAsia="zh-CN"/>
        </w:rPr>
        <w:t>三、节点时间：</w:t>
      </w:r>
      <w: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  <w:t>各分会每季度按规定时间</w:t>
      </w:r>
      <w:bookmarkStart w:id="2" w:name="_GoBack"/>
      <w:bookmarkEnd w:id="2"/>
      <w: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  <w:t>汇总提交（包括纸质材料交到工会110室和线上汇总上报）</w:t>
      </w:r>
    </w:p>
    <w:p w14:paraId="52BDB8E6">
      <w:pPr>
        <w:tabs>
          <w:tab w:val="left" w:pos="312"/>
        </w:tabs>
        <w:spacing w:line="360" w:lineRule="auto"/>
        <w:rPr>
          <w:rFonts w:hint="default" w:ascii="华文仿宋" w:hAnsi="华文仿宋" w:eastAsia="华文仿宋" w:cs="华文仿宋"/>
          <w:sz w:val="28"/>
          <w:szCs w:val="28"/>
          <w:highlight w:val="none"/>
          <w:lang w:val="en-US" w:eastAsia="zh-CN"/>
        </w:rPr>
      </w:pPr>
      <w:r>
        <w:rPr>
          <w:rFonts w:hint="eastAsia" w:ascii="华文细黑" w:hAnsi="华文细黑" w:eastAsia="华文细黑" w:cs="华文细黑"/>
          <w:sz w:val="28"/>
          <w:szCs w:val="28"/>
        </w:rPr>
        <w:t>★</w:t>
      </w:r>
      <w:r>
        <w:rPr>
          <w:rFonts w:hint="eastAsia" w:ascii="华文仿宋" w:hAnsi="华文仿宋" w:eastAsia="华文仿宋" w:cs="华文仿宋"/>
          <w:sz w:val="28"/>
          <w:szCs w:val="28"/>
        </w:rPr>
        <w:t>当年退休的会员仍然享受慰问</w:t>
      </w:r>
      <w:r>
        <w:rPr>
          <w:rFonts w:hint="eastAsia" w:ascii="华文仿宋" w:hAnsi="华文仿宋" w:eastAsia="华文仿宋" w:cs="华文仿宋"/>
          <w:sz w:val="28"/>
          <w:szCs w:val="28"/>
          <w:lang w:eastAsia="zh-CN"/>
        </w:rPr>
        <w:t>，</w:t>
      </w:r>
      <w: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  <w:t>需</w:t>
      </w:r>
      <w:r>
        <w:rPr>
          <w:rFonts w:hint="eastAsia" w:ascii="华文仿宋" w:hAnsi="华文仿宋" w:eastAsia="华文仿宋" w:cs="华文仿宋"/>
          <w:sz w:val="28"/>
          <w:szCs w:val="28"/>
          <w:highlight w:val="none"/>
          <w:lang w:val="en-US" w:eastAsia="zh-CN"/>
        </w:rPr>
        <w:t>在系统里</w:t>
      </w:r>
      <w: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  <w:t>提交退休证</w:t>
      </w:r>
      <w:r>
        <w:rPr>
          <w:rFonts w:hint="eastAsia" w:ascii="华文仿宋" w:hAnsi="华文仿宋" w:eastAsia="华文仿宋" w:cs="华文仿宋"/>
          <w:sz w:val="28"/>
          <w:szCs w:val="28"/>
          <w:highlight w:val="none"/>
          <w:lang w:val="en-US" w:eastAsia="zh-CN"/>
        </w:rPr>
        <w:t>（发证日期页、个人信息页、学校盖章页）图片</w:t>
      </w:r>
    </w:p>
    <w:sectPr>
      <w:pgSz w:w="11906" w:h="16838"/>
      <w:pgMar w:top="1723" w:right="1746" w:bottom="1723" w:left="1746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FE0312C"/>
    <w:multiLevelType w:val="singleLevel"/>
    <w:tmpl w:val="EFE0312C"/>
    <w:lvl w:ilvl="0" w:tentative="0">
      <w:start w:val="1"/>
      <w:numFmt w:val="decimal"/>
      <w:suff w:val="space"/>
      <w:lvlText w:val="%1."/>
      <w:lvlJc w:val="left"/>
      <w:rPr>
        <w:rFonts w:hint="default" w:ascii="华文仿宋" w:hAnsi="华文仿宋" w:eastAsia="华文仿宋"/>
        <w:b w:val="0"/>
        <w:bCs w:val="0"/>
      </w:rPr>
    </w:lvl>
  </w:abstractNum>
  <w:abstractNum w:abstractNumId="1">
    <w:nsid w:val="FF502A78"/>
    <w:multiLevelType w:val="singleLevel"/>
    <w:tmpl w:val="FF502A78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23502540"/>
    <w:multiLevelType w:val="singleLevel"/>
    <w:tmpl w:val="23502540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3OGNiNzk3ZjNlMmMzMDQ0YTA3MzNjNjNhNzYxOTUifQ=="/>
  </w:docVars>
  <w:rsids>
    <w:rsidRoot w:val="00062A9C"/>
    <w:rsid w:val="00026E8E"/>
    <w:rsid w:val="00062A9C"/>
    <w:rsid w:val="000A7706"/>
    <w:rsid w:val="00126F8B"/>
    <w:rsid w:val="00157452"/>
    <w:rsid w:val="002B045A"/>
    <w:rsid w:val="006B12AD"/>
    <w:rsid w:val="00856C8D"/>
    <w:rsid w:val="00992F71"/>
    <w:rsid w:val="009E707B"/>
    <w:rsid w:val="00F76533"/>
    <w:rsid w:val="01C26E13"/>
    <w:rsid w:val="02B02B4B"/>
    <w:rsid w:val="038E2464"/>
    <w:rsid w:val="04BB51DB"/>
    <w:rsid w:val="08D87CD6"/>
    <w:rsid w:val="094243E2"/>
    <w:rsid w:val="0988635C"/>
    <w:rsid w:val="0FB15E69"/>
    <w:rsid w:val="10D61FE5"/>
    <w:rsid w:val="10E32902"/>
    <w:rsid w:val="10F13A5C"/>
    <w:rsid w:val="140D249E"/>
    <w:rsid w:val="144437BB"/>
    <w:rsid w:val="172A0036"/>
    <w:rsid w:val="192817FA"/>
    <w:rsid w:val="1CA53F6F"/>
    <w:rsid w:val="1CEC6CBF"/>
    <w:rsid w:val="1E8E12F8"/>
    <w:rsid w:val="1F1C4F8D"/>
    <w:rsid w:val="20C4005A"/>
    <w:rsid w:val="22B019F1"/>
    <w:rsid w:val="25481D26"/>
    <w:rsid w:val="25C04350"/>
    <w:rsid w:val="261C3A41"/>
    <w:rsid w:val="26DD0B75"/>
    <w:rsid w:val="286557E4"/>
    <w:rsid w:val="28DF5F6C"/>
    <w:rsid w:val="2A7C4D3A"/>
    <w:rsid w:val="2ABD3A0D"/>
    <w:rsid w:val="2AFD2192"/>
    <w:rsid w:val="2B927EA7"/>
    <w:rsid w:val="2BCE4460"/>
    <w:rsid w:val="33473995"/>
    <w:rsid w:val="33912D89"/>
    <w:rsid w:val="346662F4"/>
    <w:rsid w:val="34E147F4"/>
    <w:rsid w:val="357B1A0A"/>
    <w:rsid w:val="399E3C44"/>
    <w:rsid w:val="3A69435A"/>
    <w:rsid w:val="3C934850"/>
    <w:rsid w:val="3E385E24"/>
    <w:rsid w:val="41730BDC"/>
    <w:rsid w:val="42091CD8"/>
    <w:rsid w:val="42A22046"/>
    <w:rsid w:val="43CA4F48"/>
    <w:rsid w:val="47AD4F5A"/>
    <w:rsid w:val="4E930AD8"/>
    <w:rsid w:val="506C27EE"/>
    <w:rsid w:val="52515C0D"/>
    <w:rsid w:val="53EA78A8"/>
    <w:rsid w:val="57482CFA"/>
    <w:rsid w:val="59453042"/>
    <w:rsid w:val="595815A3"/>
    <w:rsid w:val="5ADD3F2E"/>
    <w:rsid w:val="5BFA0D9F"/>
    <w:rsid w:val="5D79567D"/>
    <w:rsid w:val="5E474C97"/>
    <w:rsid w:val="5FEF079C"/>
    <w:rsid w:val="617F354E"/>
    <w:rsid w:val="630155FE"/>
    <w:rsid w:val="632527BE"/>
    <w:rsid w:val="63A71692"/>
    <w:rsid w:val="64877B4F"/>
    <w:rsid w:val="65075C1C"/>
    <w:rsid w:val="6529257E"/>
    <w:rsid w:val="68CC6BCD"/>
    <w:rsid w:val="695F4195"/>
    <w:rsid w:val="6BEF307E"/>
    <w:rsid w:val="6C156254"/>
    <w:rsid w:val="6C87354F"/>
    <w:rsid w:val="6CC62ADF"/>
    <w:rsid w:val="6D8F6A7D"/>
    <w:rsid w:val="6DA3131F"/>
    <w:rsid w:val="6F444F3B"/>
    <w:rsid w:val="6F4E11E7"/>
    <w:rsid w:val="70860B26"/>
    <w:rsid w:val="725B3287"/>
    <w:rsid w:val="7711578B"/>
    <w:rsid w:val="77BD2282"/>
    <w:rsid w:val="781A32A4"/>
    <w:rsid w:val="7B21168D"/>
    <w:rsid w:val="7E120785"/>
    <w:rsid w:val="7E987F9A"/>
    <w:rsid w:val="7F4E3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sential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250000"/>
              </a:schemeClr>
            </a:gs>
            <a:gs pos="35000">
              <a:schemeClr val="phClr">
                <a:tint val="47000"/>
                <a:satMod val="275000"/>
              </a:schemeClr>
            </a:gs>
            <a:gs pos="100000">
              <a:schemeClr val="phClr">
                <a:tint val="25000"/>
                <a:satMod val="300000"/>
              </a:schemeClr>
            </a:gs>
          </a:gsLst>
          <a:lin ang="16200000" scaled="1"/>
        </a:gradFill>
        <a:solidFill>
          <a:schemeClr val="phClr">
            <a:satMod val="110000"/>
          </a:schemeClr>
        </a:soli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  <a:ln w="4127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9999" dist="23000" algn="bl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38100" dist="19050" algn="bl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balanced" dir="l"/>
          </a:scene3d>
          <a:sp3d prstMaterial="plastic">
            <a:bevelT w="38100" h="31750"/>
          </a:sp3d>
        </a:effectStyle>
      </a:effectStyleLst>
      <a:bgFillStyleLst>
        <a:noFill/>
        <a:noFill/>
        <a:noFill/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627</Words>
  <Characters>682</Characters>
  <Lines>1</Lines>
  <Paragraphs>1</Paragraphs>
  <TotalTime>2</TotalTime>
  <ScaleCrop>false</ScaleCrop>
  <LinksUpToDate>false</LinksUpToDate>
  <CharactersWithSpaces>764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2024-03-20T07:00:00Z</dcterms:created>
  <dc:creator>lenovo</dc:creator>
  <cp:lastModifiedBy>方秀龙</cp:lastModifiedBy>
  <cp:lastPrinted>2026-01-19T00:46:00Z</cp:lastPrinted>
  <dcterms:modified xsi:type="dcterms:W3CDTF">2026-03-04T02:39:44Z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AF8FA8B090AB42AC8035ECDCFC89204A_13</vt:lpwstr>
  </property>
  <property fmtid="{D5CDD505-2E9C-101B-9397-08002B2CF9AE}" pid="4" name="KSOTemplateDocerSaveRecord">
    <vt:lpwstr>eyJoZGlkIjoiNTNmMTIwOWI0ZGFjNjVhZjAyMDlkZmY3NzE4M2E4M2IiLCJ1c2VySWQiOiIxNzA5OTMzOTMyIn0=</vt:lpwstr>
  </property>
</Properties>
</file>